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E" w:rsidRDefault="008F246E" w:rsidP="00333A2D">
      <w:pPr>
        <w:jc w:val="center"/>
        <w:rPr>
          <w:rFonts w:ascii="Calibri" w:hAnsi="Calibri" w:cs="Arial"/>
          <w:b/>
          <w:bCs/>
          <w:color w:val="000000"/>
          <w:kern w:val="36"/>
        </w:rPr>
      </w:pPr>
      <w:r w:rsidRPr="00333A2D">
        <w:rPr>
          <w:rFonts w:ascii="Calibri" w:hAnsi="Calibri" w:cs="Arial"/>
          <w:b/>
          <w:bCs/>
          <w:color w:val="000000"/>
        </w:rPr>
        <w:t>Definition</w:t>
      </w:r>
      <w:r>
        <w:rPr>
          <w:rFonts w:ascii="Calibri" w:hAnsi="Calibri" w:cs="Arial"/>
          <w:b/>
          <w:bCs/>
          <w:color w:val="000000"/>
          <w:kern w:val="36"/>
        </w:rPr>
        <w:t xml:space="preserve"> Workshop</w:t>
      </w:r>
    </w:p>
    <w:p w:rsidR="008F246E" w:rsidRPr="00333A2D" w:rsidRDefault="00A502F6" w:rsidP="00333A2D">
      <w:pPr>
        <w:jc w:val="center"/>
        <w:rPr>
          <w:rFonts w:ascii="Calibri" w:hAnsi="Calibri" w:cs="Arial"/>
        </w:rPr>
      </w:pPr>
      <w:r>
        <w:rPr>
          <w:rFonts w:ascii="Calibri" w:hAnsi="Calibri" w:cs="Arial"/>
          <w:b/>
          <w:bCs/>
          <w:color w:val="000000"/>
          <w:kern w:val="36"/>
        </w:rPr>
        <w:t>Fall</w:t>
      </w:r>
      <w:r w:rsidR="004355B0">
        <w:rPr>
          <w:rFonts w:ascii="Calibri" w:hAnsi="Calibri" w:cs="Arial"/>
          <w:b/>
          <w:bCs/>
          <w:color w:val="000000"/>
          <w:kern w:val="36"/>
        </w:rPr>
        <w:t xml:space="preserve"> 2015</w:t>
      </w:r>
    </w:p>
    <w:p w:rsidR="008F246E" w:rsidRPr="00333A2D" w:rsidRDefault="008F246E" w:rsidP="00341303">
      <w:pPr>
        <w:rPr>
          <w:rFonts w:ascii="Calibri" w:hAnsi="Calibri" w:cs="Arial"/>
          <w:b/>
          <w:bCs/>
          <w:color w:val="000000"/>
          <w:kern w:val="36"/>
        </w:rPr>
      </w:pPr>
    </w:p>
    <w:p w:rsidR="008F246E" w:rsidRPr="00333A2D" w:rsidRDefault="008F246E" w:rsidP="00BE2B94">
      <w:pPr>
        <w:rPr>
          <w:rFonts w:ascii="Calibri" w:hAnsi="Calibri" w:cs="Arial"/>
          <w:bCs/>
          <w:color w:val="000000"/>
          <w:kern w:val="36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kern w:val="36"/>
          <w:sz w:val="22"/>
          <w:szCs w:val="22"/>
        </w:rPr>
        <w:t>In</w:t>
      </w:r>
      <w:r w:rsidRPr="00333A2D">
        <w:rPr>
          <w:rFonts w:ascii="Calibri" w:hAnsi="Calibri" w:cs="Arial"/>
          <w:b/>
          <w:bCs/>
          <w:color w:val="000000"/>
          <w:kern w:val="36"/>
          <w:sz w:val="22"/>
          <w:szCs w:val="22"/>
        </w:rPr>
        <w:t>structions</w:t>
      </w:r>
    </w:p>
    <w:p w:rsidR="008F246E" w:rsidRDefault="005E70F9" w:rsidP="00341303">
      <w:pPr>
        <w:rPr>
          <w:rFonts w:ascii="Calibri" w:hAnsi="Calibri" w:cs="Arial"/>
          <w:bCs/>
          <w:color w:val="000000"/>
          <w:kern w:val="36"/>
          <w:sz w:val="22"/>
          <w:szCs w:val="22"/>
        </w:rPr>
      </w:pPr>
      <w:r>
        <w:rPr>
          <w:rFonts w:ascii="Calibri" w:hAnsi="Calibri" w:cs="Arial"/>
          <w:bCs/>
          <w:color w:val="000000"/>
          <w:kern w:val="36"/>
          <w:sz w:val="22"/>
          <w:szCs w:val="22"/>
        </w:rPr>
        <w:t>You’ll be writing at least a (long) paragraph response to each Definition you read, using the guided questions below.</w:t>
      </w:r>
      <w:r w:rsidR="00FF326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Responses must be uploaded </w:t>
      </w:r>
      <w:r w:rsidR="00FF3260" w:rsidRPr="00A502F6">
        <w:rPr>
          <w:rFonts w:ascii="Calibri" w:hAnsi="Calibri" w:cs="Arial"/>
          <w:b/>
          <w:bCs/>
          <w:color w:val="000000"/>
          <w:kern w:val="36"/>
          <w:sz w:val="22"/>
          <w:szCs w:val="22"/>
          <w:u w:val="single"/>
        </w:rPr>
        <w:t>as separate documents</w:t>
      </w:r>
      <w:r w:rsidR="00FF326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to the Comments section of your Classmate’s assignment in ELMS.</w:t>
      </w:r>
      <w:r w:rsidR="00A502F6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Writing in-text comments on the Definition itself is an optional step; this cannot replace the separate document paragraph, however.</w:t>
      </w:r>
    </w:p>
    <w:p w:rsidR="008F246E" w:rsidRDefault="008F246E" w:rsidP="00341303">
      <w:pPr>
        <w:rPr>
          <w:rFonts w:ascii="Calibri" w:hAnsi="Calibri" w:cs="Arial"/>
          <w:bCs/>
          <w:color w:val="000000"/>
          <w:kern w:val="36"/>
          <w:sz w:val="22"/>
          <w:szCs w:val="22"/>
        </w:rPr>
      </w:pPr>
    </w:p>
    <w:p w:rsidR="004355B0" w:rsidRDefault="00FF3260" w:rsidP="00341303">
      <w:pPr>
        <w:rPr>
          <w:rFonts w:ascii="Calibri" w:hAnsi="Calibri" w:cs="Arial"/>
          <w:bCs/>
          <w:color w:val="000000"/>
          <w:kern w:val="36"/>
          <w:sz w:val="22"/>
          <w:szCs w:val="22"/>
        </w:rPr>
      </w:pPr>
      <w:r>
        <w:rPr>
          <w:rFonts w:ascii="Calibri" w:hAnsi="Calibri" w:cs="Arial"/>
          <w:bCs/>
          <w:color w:val="000000"/>
          <w:kern w:val="36"/>
          <w:sz w:val="22"/>
          <w:szCs w:val="22"/>
        </w:rPr>
        <w:t>Your Response must i</w:t>
      </w:r>
      <w:r w:rsidR="008F246E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nclude the following information </w:t>
      </w:r>
      <w:r w:rsidR="005E70F9">
        <w:rPr>
          <w:rFonts w:ascii="Calibri" w:hAnsi="Calibri" w:cs="Arial"/>
          <w:bCs/>
          <w:color w:val="000000"/>
          <w:kern w:val="36"/>
          <w:sz w:val="22"/>
          <w:szCs w:val="22"/>
        </w:rPr>
        <w:t>with</w:t>
      </w:r>
      <w:r w:rsidR="008F246E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in 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>the</w:t>
      </w:r>
      <w:r w:rsidR="005E70F9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document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itself to receive credit</w:t>
      </w:r>
      <w:r w:rsidR="008F246E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: </w:t>
      </w:r>
      <w:r w:rsidR="008F246E" w:rsidRPr="00A91F3A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Definition </w:t>
      </w:r>
      <w:r w:rsidR="008F246E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Author’s Name; </w:t>
      </w:r>
      <w:r w:rsidR="005E70F9">
        <w:rPr>
          <w:rFonts w:ascii="Calibri" w:hAnsi="Calibri" w:cs="Arial"/>
          <w:bCs/>
          <w:color w:val="000000"/>
          <w:kern w:val="36"/>
          <w:sz w:val="22"/>
          <w:szCs w:val="22"/>
        </w:rPr>
        <w:t>Term being defined;</w:t>
      </w:r>
      <w:r w:rsidR="008F246E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</w:t>
      </w:r>
      <w:r w:rsidR="008F246E" w:rsidRPr="00A91F3A">
        <w:rPr>
          <w:rFonts w:ascii="Calibri" w:hAnsi="Calibri" w:cs="Arial"/>
          <w:bCs/>
          <w:color w:val="000000"/>
          <w:kern w:val="36"/>
          <w:sz w:val="22"/>
          <w:szCs w:val="22"/>
        </w:rPr>
        <w:t>Reviewer</w:t>
      </w:r>
      <w:r w:rsidR="005E70F9">
        <w:rPr>
          <w:rFonts w:ascii="Calibri" w:hAnsi="Calibri" w:cs="Arial"/>
          <w:bCs/>
          <w:color w:val="000000"/>
          <w:kern w:val="36"/>
          <w:sz w:val="22"/>
          <w:szCs w:val="22"/>
        </w:rPr>
        <w:t>’s</w:t>
      </w:r>
      <w:r w:rsidR="008F246E" w:rsidRPr="00A91F3A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(your)</w:t>
      </w:r>
      <w:r w:rsidR="005E70F9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Name</w:t>
      </w:r>
      <w:r w:rsidR="008F246E">
        <w:rPr>
          <w:rFonts w:ascii="Calibri" w:hAnsi="Calibri" w:cs="Arial"/>
          <w:bCs/>
          <w:color w:val="000000"/>
          <w:kern w:val="36"/>
          <w:sz w:val="22"/>
          <w:szCs w:val="22"/>
        </w:rPr>
        <w:t>.</w:t>
      </w:r>
      <w:r w:rsidR="004355B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</w:t>
      </w:r>
    </w:p>
    <w:p w:rsidR="004355B0" w:rsidRDefault="004355B0" w:rsidP="00341303">
      <w:pPr>
        <w:rPr>
          <w:rFonts w:ascii="Calibri" w:hAnsi="Calibri" w:cs="Arial"/>
          <w:bCs/>
          <w:color w:val="000000"/>
          <w:kern w:val="36"/>
          <w:sz w:val="22"/>
          <w:szCs w:val="22"/>
        </w:rPr>
      </w:pPr>
    </w:p>
    <w:p w:rsidR="00FF3260" w:rsidRDefault="00FF3260" w:rsidP="00341303">
      <w:pPr>
        <w:rPr>
          <w:rFonts w:ascii="Calibri" w:hAnsi="Calibri" w:cs="Arial"/>
          <w:bCs/>
          <w:color w:val="000000"/>
          <w:kern w:val="36"/>
          <w:sz w:val="22"/>
          <w:szCs w:val="22"/>
        </w:rPr>
      </w:pPr>
      <w:r>
        <w:rPr>
          <w:rFonts w:ascii="Calibri" w:hAnsi="Calibri" w:cs="Arial"/>
          <w:bCs/>
          <w:color w:val="000000"/>
          <w:kern w:val="36"/>
          <w:sz w:val="22"/>
          <w:szCs w:val="22"/>
        </w:rPr>
        <w:t>Use these questions to guide your responses.</w:t>
      </w:r>
    </w:p>
    <w:p w:rsidR="00FF3260" w:rsidRDefault="00FF3260" w:rsidP="00341303">
      <w:pPr>
        <w:rPr>
          <w:rFonts w:ascii="Calibri" w:hAnsi="Calibri" w:cs="Arial"/>
          <w:bCs/>
          <w:color w:val="000000"/>
          <w:kern w:val="36"/>
          <w:sz w:val="22"/>
          <w:szCs w:val="22"/>
        </w:rPr>
      </w:pPr>
    </w:p>
    <w:p w:rsidR="008F246E" w:rsidRDefault="008F246E" w:rsidP="00A91F3A">
      <w:pPr>
        <w:rPr>
          <w:rFonts w:ascii="Calibri" w:hAnsi="Calibri" w:cs="Arial"/>
          <w:b/>
          <w:bCs/>
          <w:color w:val="000000"/>
          <w:kern w:val="36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kern w:val="36"/>
          <w:sz w:val="22"/>
          <w:szCs w:val="22"/>
        </w:rPr>
        <w:t>Questions for Consideration</w:t>
      </w:r>
    </w:p>
    <w:p w:rsidR="008F246E" w:rsidRPr="00333A2D" w:rsidRDefault="008F246E" w:rsidP="00A91F3A">
      <w:pPr>
        <w:rPr>
          <w:rFonts w:ascii="Calibri" w:hAnsi="Calibri" w:cs="Arial"/>
          <w:b/>
          <w:bCs/>
          <w:color w:val="000000"/>
          <w:kern w:val="36"/>
          <w:sz w:val="22"/>
          <w:szCs w:val="22"/>
        </w:rPr>
      </w:pPr>
      <w:r w:rsidRPr="00333A2D">
        <w:rPr>
          <w:rFonts w:ascii="Calibri" w:hAnsi="Calibri" w:cs="Arial"/>
          <w:b/>
          <w:bCs/>
          <w:color w:val="000000"/>
          <w:kern w:val="36"/>
          <w:sz w:val="22"/>
          <w:szCs w:val="22"/>
        </w:rPr>
        <w:t xml:space="preserve">Audience </w:t>
      </w:r>
      <w:bookmarkStart w:id="0" w:name="_GoBack"/>
      <w:bookmarkEnd w:id="0"/>
    </w:p>
    <w:p w:rsidR="008F246E" w:rsidRDefault="005E70F9" w:rsidP="005E70F9">
      <w:pPr>
        <w:pStyle w:val="ListParagraph"/>
        <w:numPr>
          <w:ilvl w:val="0"/>
          <w:numId w:val="1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Does </w:t>
      </w:r>
      <w:r w:rsidR="00A502F6">
        <w:rPr>
          <w:rFonts w:ascii="Calibri" w:hAnsi="Calibri" w:cs="Arial"/>
          <w:bCs/>
          <w:color w:val="000000"/>
          <w:kern w:val="36"/>
          <w:sz w:val="22"/>
          <w:szCs w:val="22"/>
        </w:rPr>
        <w:t>the Audience Description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fully describe specific traits of the audience? </w:t>
      </w:r>
      <w:r w:rsidR="004355B0">
        <w:rPr>
          <w:rFonts w:ascii="Calibri" w:hAnsi="Calibri" w:cs="Arial"/>
          <w:bCs/>
          <w:color w:val="000000"/>
          <w:kern w:val="36"/>
          <w:sz w:val="22"/>
          <w:szCs w:val="22"/>
        </w:rPr>
        <w:t>Does the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writer, within the Definition, then connect to these traits in an obvious way?</w:t>
      </w:r>
      <w:r w:rsidR="008F246E"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>If so, i</w:t>
      </w:r>
      <w:r w:rsidR="008F246E"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dentify 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these </w:t>
      </w:r>
      <w:r w:rsidR="008F246E"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connections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>; if not, make suggestions for some.</w:t>
      </w:r>
    </w:p>
    <w:p w:rsidR="008F246E" w:rsidRDefault="008F246E" w:rsidP="00A91F3A">
      <w:pPr>
        <w:pStyle w:val="ListParagraph"/>
        <w:ind w:left="360"/>
        <w:rPr>
          <w:rFonts w:ascii="Calibri" w:hAnsi="Calibri" w:cs="Arial"/>
          <w:bCs/>
          <w:color w:val="000000"/>
          <w:kern w:val="36"/>
          <w:sz w:val="22"/>
          <w:szCs w:val="22"/>
        </w:rPr>
      </w:pPr>
    </w:p>
    <w:p w:rsidR="008F246E" w:rsidRPr="00333A2D" w:rsidRDefault="008F246E" w:rsidP="00A91F3A">
      <w:pPr>
        <w:pStyle w:val="ListParagraph"/>
        <w:numPr>
          <w:ilvl w:val="0"/>
          <w:numId w:val="1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Does the </w:t>
      </w:r>
      <w:r w:rsidR="005E70F9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audience 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description </w:t>
      </w:r>
      <w:r w:rsidR="005E70F9">
        <w:rPr>
          <w:rFonts w:ascii="Calibri" w:hAnsi="Calibri" w:cs="Arial"/>
          <w:bCs/>
          <w:color w:val="000000"/>
          <w:kern w:val="36"/>
          <w:sz w:val="22"/>
          <w:szCs w:val="22"/>
        </w:rPr>
        <w:t>talk about the audience’s familiarity with the term or make it clear why the definition is needed?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Make specific suggestions for improvement, or point to specifics that suggest this is done well.</w:t>
      </w:r>
    </w:p>
    <w:p w:rsidR="008F246E" w:rsidRPr="00333A2D" w:rsidRDefault="008F246E" w:rsidP="00A91F3A">
      <w:pPr>
        <w:pStyle w:val="ListParagraph"/>
        <w:ind w:left="360"/>
        <w:rPr>
          <w:rFonts w:ascii="Calibri" w:hAnsi="Calibri" w:cs="Arial"/>
          <w:bCs/>
          <w:color w:val="000000"/>
          <w:kern w:val="36"/>
          <w:sz w:val="22"/>
          <w:szCs w:val="22"/>
        </w:rPr>
      </w:pPr>
    </w:p>
    <w:p w:rsidR="008F246E" w:rsidRPr="00333A2D" w:rsidRDefault="008F246E" w:rsidP="00A91F3A">
      <w:pPr>
        <w:pStyle w:val="ListParagraph"/>
        <w:numPr>
          <w:ilvl w:val="0"/>
          <w:numId w:val="1"/>
        </w:numPr>
        <w:rPr>
          <w:rFonts w:ascii="Calibri" w:hAnsi="Calibri"/>
          <w:kern w:val="36"/>
          <w:sz w:val="22"/>
          <w:szCs w:val="22"/>
        </w:rPr>
      </w:pPr>
      <w:r w:rsidRPr="00333A2D">
        <w:rPr>
          <w:rFonts w:ascii="Calibri" w:hAnsi="Calibri"/>
          <w:kern w:val="36"/>
          <w:sz w:val="22"/>
          <w:szCs w:val="22"/>
        </w:rPr>
        <w:t>Does the definition use appropriate language</w:t>
      </w:r>
      <w:r w:rsidR="004355B0">
        <w:rPr>
          <w:rFonts w:ascii="Calibri" w:hAnsi="Calibri"/>
          <w:kern w:val="36"/>
          <w:sz w:val="22"/>
          <w:szCs w:val="22"/>
        </w:rPr>
        <w:t xml:space="preserve"> </w:t>
      </w:r>
      <w:r w:rsidR="00A502F6">
        <w:rPr>
          <w:rFonts w:ascii="Calibri" w:hAnsi="Calibri"/>
          <w:kern w:val="36"/>
          <w:sz w:val="22"/>
          <w:szCs w:val="22"/>
        </w:rPr>
        <w:t xml:space="preserve">and vocabulary </w:t>
      </w:r>
      <w:r w:rsidR="004355B0">
        <w:rPr>
          <w:rFonts w:ascii="Calibri" w:hAnsi="Calibri"/>
          <w:kern w:val="36"/>
          <w:sz w:val="22"/>
          <w:szCs w:val="22"/>
        </w:rPr>
        <w:t xml:space="preserve">for </w:t>
      </w:r>
      <w:r w:rsidR="00A502F6">
        <w:rPr>
          <w:rFonts w:ascii="Calibri" w:hAnsi="Calibri"/>
          <w:kern w:val="36"/>
          <w:sz w:val="22"/>
          <w:szCs w:val="22"/>
        </w:rPr>
        <w:t>the described</w:t>
      </w:r>
      <w:r w:rsidR="004355B0">
        <w:rPr>
          <w:rFonts w:ascii="Calibri" w:hAnsi="Calibri"/>
          <w:kern w:val="36"/>
          <w:sz w:val="22"/>
          <w:szCs w:val="22"/>
        </w:rPr>
        <w:t xml:space="preserve"> audience?</w:t>
      </w:r>
      <w:r w:rsidR="00A502F6">
        <w:rPr>
          <w:rFonts w:ascii="Calibri" w:hAnsi="Calibri"/>
          <w:kern w:val="36"/>
          <w:sz w:val="22"/>
          <w:szCs w:val="22"/>
        </w:rPr>
        <w:t xml:space="preserve"> </w:t>
      </w:r>
      <w:r w:rsidRPr="00333A2D">
        <w:rPr>
          <w:rFonts w:ascii="Calibri" w:hAnsi="Calibri"/>
          <w:kern w:val="36"/>
          <w:sz w:val="22"/>
          <w:szCs w:val="22"/>
        </w:rPr>
        <w:t>Give examples if so; give advice if not.</w:t>
      </w:r>
    </w:p>
    <w:p w:rsidR="008F246E" w:rsidRDefault="008F246E" w:rsidP="00333A2D">
      <w:pPr>
        <w:rPr>
          <w:rFonts w:ascii="Calibri" w:hAnsi="Calibri" w:cs="Arial"/>
          <w:b/>
          <w:bCs/>
          <w:color w:val="000000"/>
          <w:kern w:val="36"/>
          <w:sz w:val="22"/>
          <w:szCs w:val="22"/>
        </w:rPr>
      </w:pPr>
    </w:p>
    <w:p w:rsidR="008F246E" w:rsidRPr="00333A2D" w:rsidRDefault="008F246E" w:rsidP="00333A2D">
      <w:pPr>
        <w:rPr>
          <w:rFonts w:ascii="Calibri" w:hAnsi="Calibri" w:cs="Arial"/>
          <w:b/>
          <w:bCs/>
          <w:color w:val="000000"/>
          <w:kern w:val="36"/>
          <w:sz w:val="22"/>
          <w:szCs w:val="22"/>
        </w:rPr>
      </w:pPr>
      <w:r w:rsidRPr="00333A2D">
        <w:rPr>
          <w:rFonts w:ascii="Calibri" w:hAnsi="Calibri" w:cs="Arial"/>
          <w:b/>
          <w:bCs/>
          <w:color w:val="000000"/>
          <w:kern w:val="36"/>
          <w:sz w:val="22"/>
          <w:szCs w:val="22"/>
        </w:rPr>
        <w:t>Definition</w:t>
      </w:r>
    </w:p>
    <w:p w:rsidR="008F246E" w:rsidRDefault="008F246E" w:rsidP="00333A2D">
      <w:pPr>
        <w:pStyle w:val="ListParagraph"/>
        <w:numPr>
          <w:ilvl w:val="0"/>
          <w:numId w:val="2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Does the paper</w:t>
      </w:r>
      <w:r w:rsidR="004355B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begin with a basic definition?</w:t>
      </w: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>Is the term clearly defined in a way that, if you put yourself in the audience’s place, you would understand and appreciate it?</w:t>
      </w:r>
    </w:p>
    <w:p w:rsidR="008F246E" w:rsidRDefault="008F246E" w:rsidP="00A91F3A">
      <w:pPr>
        <w:pStyle w:val="ListParagraph"/>
        <w:ind w:left="360"/>
        <w:rPr>
          <w:rFonts w:ascii="Calibri" w:hAnsi="Calibri" w:cs="Arial"/>
          <w:bCs/>
          <w:color w:val="000000"/>
          <w:kern w:val="36"/>
          <w:sz w:val="22"/>
          <w:szCs w:val="22"/>
        </w:rPr>
      </w:pPr>
    </w:p>
    <w:p w:rsidR="008F246E" w:rsidRPr="00333A2D" w:rsidRDefault="008F246E" w:rsidP="00333A2D">
      <w:pPr>
        <w:pStyle w:val="ListParagraph"/>
        <w:numPr>
          <w:ilvl w:val="0"/>
          <w:numId w:val="2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Is the paper a Definition – i.e., does it </w:t>
      </w:r>
      <w:proofErr w:type="gramStart"/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stick</w:t>
      </w:r>
      <w:proofErr w:type="gramEnd"/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to defining the term, and not veer into value (whether something is good/bad) or action</w:t>
      </w:r>
      <w:r w:rsidR="004355B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(telling </w:t>
      </w:r>
      <w:r w:rsidR="00A502F6">
        <w:rPr>
          <w:rFonts w:ascii="Calibri" w:hAnsi="Calibri" w:cs="Arial"/>
          <w:bCs/>
          <w:color w:val="000000"/>
          <w:kern w:val="36"/>
          <w:sz w:val="22"/>
          <w:szCs w:val="22"/>
        </w:rPr>
        <w:t>the audience</w:t>
      </w:r>
      <w:r w:rsidR="004355B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to do something)?</w:t>
      </w: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Disc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>uss</w:t>
      </w: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.</w:t>
      </w:r>
    </w:p>
    <w:p w:rsidR="008F246E" w:rsidRPr="00333A2D" w:rsidRDefault="008F246E" w:rsidP="00333A2D">
      <w:pPr>
        <w:pStyle w:val="ListParagraph"/>
        <w:ind w:left="360"/>
        <w:rPr>
          <w:rFonts w:ascii="Calibri" w:hAnsi="Calibri" w:cs="Arial"/>
          <w:bCs/>
          <w:color w:val="000000"/>
          <w:kern w:val="36"/>
          <w:sz w:val="22"/>
          <w:szCs w:val="22"/>
        </w:rPr>
      </w:pPr>
    </w:p>
    <w:p w:rsidR="008F246E" w:rsidRDefault="008F246E" w:rsidP="00333A2D">
      <w:pPr>
        <w:pStyle w:val="ListParagraph"/>
        <w:numPr>
          <w:ilvl w:val="0"/>
          <w:numId w:val="2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Which definition tactics</w:t>
      </w:r>
      <w:r>
        <w:rPr>
          <w:rFonts w:ascii="Calibri" w:hAnsi="Calibri" w:cs="Arial"/>
          <w:bCs/>
          <w:color w:val="000000"/>
          <w:kern w:val="36"/>
          <w:sz w:val="22"/>
          <w:szCs w:val="22"/>
        </w:rPr>
        <w:t>/techniques</w:t>
      </w:r>
      <w:r w:rsidR="004355B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are used? </w:t>
      </w: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Are they effective for the audience members</w:t>
      </w:r>
      <w:r w:rsidR="0021083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? </w:t>
      </w: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Why or why not?</w:t>
      </w:r>
    </w:p>
    <w:p w:rsidR="008F246E" w:rsidRPr="00333A2D" w:rsidRDefault="008F246E" w:rsidP="00305A71">
      <w:pPr>
        <w:pStyle w:val="ListParagraph"/>
        <w:ind w:left="0"/>
        <w:rPr>
          <w:rFonts w:ascii="Calibri" w:hAnsi="Calibri" w:cs="Arial"/>
          <w:bCs/>
          <w:color w:val="000000"/>
          <w:kern w:val="36"/>
          <w:sz w:val="22"/>
          <w:szCs w:val="22"/>
        </w:rPr>
      </w:pPr>
    </w:p>
    <w:p w:rsidR="008F246E" w:rsidRPr="00333A2D" w:rsidRDefault="008F246E" w:rsidP="00333A2D">
      <w:pPr>
        <w:rPr>
          <w:rFonts w:ascii="Calibri" w:hAnsi="Calibri" w:cs="Arial"/>
          <w:b/>
          <w:bCs/>
          <w:color w:val="000000"/>
          <w:kern w:val="36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kern w:val="36"/>
          <w:sz w:val="22"/>
          <w:szCs w:val="22"/>
        </w:rPr>
        <w:t>Style &amp; Grammar</w:t>
      </w:r>
    </w:p>
    <w:p w:rsidR="008F246E" w:rsidRPr="00333A2D" w:rsidRDefault="008F246E" w:rsidP="00333A2D">
      <w:pPr>
        <w:pStyle w:val="ListParagraph"/>
        <w:numPr>
          <w:ilvl w:val="0"/>
          <w:numId w:val="3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Discuss your classmate’s ability to present information in a clear, concise way.</w:t>
      </w:r>
      <w:r w:rsidR="0021083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</w:t>
      </w: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br/>
      </w:r>
    </w:p>
    <w:p w:rsidR="008F246E" w:rsidRPr="00333A2D" w:rsidRDefault="008F246E" w:rsidP="00333A2D">
      <w:pPr>
        <w:pStyle w:val="ListParagraph"/>
        <w:numPr>
          <w:ilvl w:val="0"/>
          <w:numId w:val="3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Discuss the way the paper is organized and whether or not information is presented in an orderly, logical way.  Make suggestions for rearrangement. </w:t>
      </w: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br/>
      </w:r>
    </w:p>
    <w:p w:rsidR="008F246E" w:rsidRPr="005E70F9" w:rsidRDefault="008F246E" w:rsidP="00341303">
      <w:pPr>
        <w:pStyle w:val="ListParagraph"/>
        <w:numPr>
          <w:ilvl w:val="0"/>
          <w:numId w:val="3"/>
        </w:numPr>
        <w:rPr>
          <w:rFonts w:ascii="Calibri" w:hAnsi="Calibri" w:cs="Arial"/>
          <w:bCs/>
          <w:color w:val="000000"/>
          <w:kern w:val="36"/>
          <w:sz w:val="22"/>
          <w:szCs w:val="22"/>
        </w:rPr>
      </w:pPr>
      <w:r w:rsidRPr="00333A2D">
        <w:rPr>
          <w:rFonts w:ascii="Calibri" w:hAnsi="Calibri" w:cs="Arial"/>
          <w:bCs/>
          <w:color w:val="000000"/>
          <w:kern w:val="36"/>
          <w:sz w:val="22"/>
          <w:szCs w:val="22"/>
        </w:rPr>
        <w:t>Has the document been carefully proofread? If you see spelling mistakes, typos or similar errors, note them directly onto the text</w:t>
      </w:r>
      <w:r w:rsidR="00210830">
        <w:rPr>
          <w:rFonts w:ascii="Calibri" w:hAnsi="Calibri" w:cs="Arial"/>
          <w:bCs/>
          <w:color w:val="000000"/>
          <w:kern w:val="36"/>
          <w:sz w:val="22"/>
          <w:szCs w:val="22"/>
        </w:rPr>
        <w:t xml:space="preserve"> (if you are providing in-text comments) or refer to them specifically in your response. </w:t>
      </w:r>
    </w:p>
    <w:sectPr w:rsidR="008F246E" w:rsidRPr="005E70F9" w:rsidSect="004355B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B0" w:rsidRDefault="000B26B0" w:rsidP="00341303">
      <w:r>
        <w:separator/>
      </w:r>
    </w:p>
  </w:endnote>
  <w:endnote w:type="continuationSeparator" w:id="0">
    <w:p w:rsidR="000B26B0" w:rsidRDefault="000B26B0" w:rsidP="003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B0" w:rsidRDefault="000B26B0" w:rsidP="00341303">
      <w:r>
        <w:separator/>
      </w:r>
    </w:p>
  </w:footnote>
  <w:footnote w:type="continuationSeparator" w:id="0">
    <w:p w:rsidR="000B26B0" w:rsidRDefault="000B26B0" w:rsidP="0034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740"/>
    <w:multiLevelType w:val="hybridMultilevel"/>
    <w:tmpl w:val="E6E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656540"/>
    <w:multiLevelType w:val="hybridMultilevel"/>
    <w:tmpl w:val="1A245F9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540C11"/>
    <w:multiLevelType w:val="hybridMultilevel"/>
    <w:tmpl w:val="276A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930E9B"/>
    <w:multiLevelType w:val="hybridMultilevel"/>
    <w:tmpl w:val="FB96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124F24"/>
    <w:multiLevelType w:val="hybridMultilevel"/>
    <w:tmpl w:val="7E422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03"/>
    <w:rsid w:val="00022F23"/>
    <w:rsid w:val="000A112D"/>
    <w:rsid w:val="000B0ABE"/>
    <w:rsid w:val="000B26B0"/>
    <w:rsid w:val="00193D50"/>
    <w:rsid w:val="001C0BE6"/>
    <w:rsid w:val="001D0AC9"/>
    <w:rsid w:val="00210830"/>
    <w:rsid w:val="002136CC"/>
    <w:rsid w:val="00240B5F"/>
    <w:rsid w:val="002E1DED"/>
    <w:rsid w:val="00305A71"/>
    <w:rsid w:val="00333A2D"/>
    <w:rsid w:val="00341303"/>
    <w:rsid w:val="00430DA2"/>
    <w:rsid w:val="004355B0"/>
    <w:rsid w:val="00466478"/>
    <w:rsid w:val="004B6303"/>
    <w:rsid w:val="004E0074"/>
    <w:rsid w:val="00530EA6"/>
    <w:rsid w:val="00585408"/>
    <w:rsid w:val="00590223"/>
    <w:rsid w:val="005E70F9"/>
    <w:rsid w:val="00620B27"/>
    <w:rsid w:val="006A2BE1"/>
    <w:rsid w:val="006E539E"/>
    <w:rsid w:val="006E7149"/>
    <w:rsid w:val="0073232E"/>
    <w:rsid w:val="007A1D16"/>
    <w:rsid w:val="00822182"/>
    <w:rsid w:val="008965EA"/>
    <w:rsid w:val="008A5738"/>
    <w:rsid w:val="008F246E"/>
    <w:rsid w:val="00901991"/>
    <w:rsid w:val="00907D18"/>
    <w:rsid w:val="00A502F6"/>
    <w:rsid w:val="00A70A17"/>
    <w:rsid w:val="00A86C0C"/>
    <w:rsid w:val="00A91F3A"/>
    <w:rsid w:val="00AA0CE3"/>
    <w:rsid w:val="00B61473"/>
    <w:rsid w:val="00BE2B94"/>
    <w:rsid w:val="00C24A42"/>
    <w:rsid w:val="00C27FDC"/>
    <w:rsid w:val="00C6665B"/>
    <w:rsid w:val="00CB77B4"/>
    <w:rsid w:val="00CE6179"/>
    <w:rsid w:val="00D64CD0"/>
    <w:rsid w:val="00D81827"/>
    <w:rsid w:val="00E5104F"/>
    <w:rsid w:val="00F15BA5"/>
    <w:rsid w:val="00F37C96"/>
    <w:rsid w:val="00F5386D"/>
    <w:rsid w:val="00FC3B0A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1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3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3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86C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6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6C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6C0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1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41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3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303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86C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6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6C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6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6C0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6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 Presentation</vt:lpstr>
    </vt:vector>
  </TitlesOfParts>
  <Company>University of Maryland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Presentation</dc:title>
  <dc:creator>Lea Chartock</dc:creator>
  <cp:lastModifiedBy>Michelle</cp:lastModifiedBy>
  <cp:revision>3</cp:revision>
  <cp:lastPrinted>2012-10-25T18:57:00Z</cp:lastPrinted>
  <dcterms:created xsi:type="dcterms:W3CDTF">2015-10-23T16:33:00Z</dcterms:created>
  <dcterms:modified xsi:type="dcterms:W3CDTF">2015-11-01T19:42:00Z</dcterms:modified>
</cp:coreProperties>
</file>